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506234" w14:textId="77777777" w:rsidR="00A32ADD" w:rsidRDefault="00A32ADD" w:rsidP="00A32AD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17A7337" wp14:editId="687A4FD6">
            <wp:extent cx="3625850" cy="1390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4681" cy="13940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151F79" w14:textId="77777777" w:rsidR="00A32ADD" w:rsidRDefault="00A32ADD" w:rsidP="00E028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28F1DF" w14:textId="77777777" w:rsidR="009E7098" w:rsidRDefault="00FC1E64" w:rsidP="00A32AD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32ADD">
        <w:rPr>
          <w:rFonts w:ascii="Times New Roman" w:hAnsi="Times New Roman" w:cs="Times New Roman"/>
          <w:b/>
          <w:sz w:val="28"/>
          <w:szCs w:val="28"/>
        </w:rPr>
        <w:t>Зиминская</w:t>
      </w:r>
      <w:proofErr w:type="spellEnd"/>
      <w:r w:rsidRPr="00A32ADD">
        <w:rPr>
          <w:rFonts w:ascii="Times New Roman" w:hAnsi="Times New Roman" w:cs="Times New Roman"/>
          <w:b/>
          <w:sz w:val="28"/>
          <w:szCs w:val="28"/>
        </w:rPr>
        <w:t xml:space="preserve"> межрайонная п</w:t>
      </w:r>
      <w:r w:rsidR="00E02899" w:rsidRPr="00A32ADD">
        <w:rPr>
          <w:rFonts w:ascii="Times New Roman" w:hAnsi="Times New Roman" w:cs="Times New Roman"/>
          <w:b/>
          <w:sz w:val="28"/>
          <w:szCs w:val="28"/>
        </w:rPr>
        <w:t xml:space="preserve">рокуратура разъясняет </w:t>
      </w:r>
    </w:p>
    <w:p w14:paraId="2C6AE462" w14:textId="77777777" w:rsidR="009E7098" w:rsidRDefault="009E7098" w:rsidP="00A32AD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C860F7" w14:textId="77777777" w:rsidR="009E7098" w:rsidRPr="009E7098" w:rsidRDefault="009E7098" w:rsidP="009E7098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 w:rsidRPr="009E7098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Государственная поддержка </w:t>
      </w:r>
      <w:r w:rsidRPr="009E7098">
        <w:rPr>
          <w:rFonts w:ascii="Times New Roman" w:eastAsia="Calibri" w:hAnsi="Times New Roman" w:cs="Times New Roman"/>
          <w:b/>
          <w:iCs/>
          <w:color w:val="FF0000"/>
          <w:sz w:val="28"/>
          <w:szCs w:val="28"/>
        </w:rPr>
        <w:t>и</w:t>
      </w:r>
      <w:r w:rsidRPr="009E7098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нвалидов и семей, имеющих детей-инвалидов в жилищной сфере</w:t>
      </w:r>
    </w:p>
    <w:p w14:paraId="4B2FAF3D" w14:textId="77777777" w:rsidR="00A32ADD" w:rsidRPr="009E7098" w:rsidRDefault="00A32ADD" w:rsidP="00E028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bookmarkStart w:id="0" w:name="_GoBack"/>
      <w:bookmarkEnd w:id="0"/>
    </w:p>
    <w:p w14:paraId="1508DCEE" w14:textId="77777777" w:rsidR="009E7098" w:rsidRPr="009E7098" w:rsidRDefault="009E7098" w:rsidP="009E7098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E7098">
        <w:rPr>
          <w:rFonts w:ascii="Times New Roman" w:eastAsia="Calibri" w:hAnsi="Times New Roman" w:cs="Times New Roman"/>
          <w:sz w:val="28"/>
          <w:szCs w:val="28"/>
        </w:rPr>
        <w:t>В настоящее время в России действуют различные программы государственной поддержки граждан в жилищной сфере.</w:t>
      </w:r>
    </w:p>
    <w:p w14:paraId="10104885" w14:textId="77777777" w:rsidR="009E7098" w:rsidRPr="009E7098" w:rsidRDefault="009E7098" w:rsidP="009E7098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E7098">
        <w:rPr>
          <w:rFonts w:ascii="Times New Roman" w:eastAsia="Calibri" w:hAnsi="Times New Roman" w:cs="Times New Roman"/>
          <w:sz w:val="28"/>
          <w:szCs w:val="28"/>
        </w:rPr>
        <w:t xml:space="preserve">Субсидии (социальные выплаты) на приобретение жилья предоставляются инвалидам и </w:t>
      </w:r>
      <w:proofErr w:type="gramStart"/>
      <w:r w:rsidRPr="009E7098">
        <w:rPr>
          <w:rFonts w:ascii="Times New Roman" w:eastAsia="Calibri" w:hAnsi="Times New Roman" w:cs="Times New Roman"/>
          <w:sz w:val="28"/>
          <w:szCs w:val="28"/>
        </w:rPr>
        <w:t>семьям с детьми-инвалидами</w:t>
      </w:r>
      <w:proofErr w:type="gramEnd"/>
      <w:r w:rsidRPr="009E7098">
        <w:rPr>
          <w:rFonts w:ascii="Times New Roman" w:eastAsia="Calibri" w:hAnsi="Times New Roman" w:cs="Times New Roman"/>
          <w:sz w:val="28"/>
          <w:szCs w:val="28"/>
        </w:rPr>
        <w:t xml:space="preserve"> и иным льготным категориям граждан. </w:t>
      </w:r>
    </w:p>
    <w:p w14:paraId="5BBAC751" w14:textId="77777777" w:rsidR="009E7098" w:rsidRPr="009E7098" w:rsidRDefault="009E7098" w:rsidP="009E7098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E7098">
        <w:rPr>
          <w:rFonts w:ascii="Times New Roman" w:eastAsia="Calibri" w:hAnsi="Times New Roman" w:cs="Times New Roman"/>
          <w:sz w:val="28"/>
          <w:szCs w:val="28"/>
        </w:rPr>
        <w:t xml:space="preserve">Право гражданина на предоставление социальной выплаты удостоверяется свидетельством о предоставлении социальной выплаты  </w:t>
      </w:r>
    </w:p>
    <w:p w14:paraId="277D66B0" w14:textId="77777777" w:rsidR="009E7098" w:rsidRPr="009E7098" w:rsidRDefault="009E7098" w:rsidP="009E70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E7098">
        <w:rPr>
          <w:rFonts w:ascii="Times New Roman" w:eastAsia="Calibri" w:hAnsi="Times New Roman" w:cs="Times New Roman"/>
          <w:sz w:val="28"/>
          <w:szCs w:val="28"/>
        </w:rPr>
        <w:t xml:space="preserve">В соответствии с Федеральным законом от 24 ноября 1995 № 181-ФЗ «О социальной защите инвалидов в Российской Федерации» </w:t>
      </w:r>
      <w:r w:rsidRPr="009E7098">
        <w:rPr>
          <w:rFonts w:ascii="Times New Roman" w:eastAsia="Calibri" w:hAnsi="Times New Roman" w:cs="Times New Roman"/>
          <w:iCs/>
          <w:sz w:val="28"/>
          <w:szCs w:val="28"/>
        </w:rPr>
        <w:t>и</w:t>
      </w:r>
      <w:r w:rsidRPr="009E7098">
        <w:rPr>
          <w:rFonts w:ascii="Times New Roman" w:eastAsia="Calibri" w:hAnsi="Times New Roman" w:cs="Times New Roman"/>
          <w:sz w:val="28"/>
          <w:szCs w:val="28"/>
        </w:rPr>
        <w:t>нвалиды и семьи, имеющие детей-инвалидов, нуждающиеся в улучшении жилищных условий, вставших на учет до 01.01.2005, включенные в списки граждан, имеющих право на предоставление социальных выплат обеспечиваются жилыми помещениями за счет средств федерального бюджета в соответствии с указанным законом.</w:t>
      </w:r>
    </w:p>
    <w:p w14:paraId="03E96847" w14:textId="77777777" w:rsidR="009E7098" w:rsidRPr="009E7098" w:rsidRDefault="009E7098" w:rsidP="009E7098">
      <w:pPr>
        <w:pStyle w:val="ConsPlusNormal"/>
        <w:ind w:firstLine="540"/>
        <w:jc w:val="both"/>
        <w:rPr>
          <w:sz w:val="28"/>
          <w:szCs w:val="28"/>
        </w:rPr>
      </w:pPr>
      <w:r w:rsidRPr="009E7098">
        <w:rPr>
          <w:sz w:val="28"/>
          <w:szCs w:val="28"/>
        </w:rPr>
        <w:t>Инвалиды и семьи, имеющие детей-инвалидов, нуждающиеся в улучшении жилищных условий, вставшие на учет после 1 января 2005</w:t>
      </w:r>
      <w:r>
        <w:rPr>
          <w:sz w:val="28"/>
          <w:szCs w:val="28"/>
        </w:rPr>
        <w:t xml:space="preserve"> </w:t>
      </w:r>
      <w:r w:rsidRPr="009E7098">
        <w:rPr>
          <w:sz w:val="28"/>
          <w:szCs w:val="28"/>
        </w:rPr>
        <w:t>года, обеспечиваются жилым помещением в соответствии с жилищным законодательством Российской Федерации.</w:t>
      </w:r>
    </w:p>
    <w:p w14:paraId="2C521BE6" w14:textId="77777777" w:rsidR="009E7098" w:rsidRPr="009E7098" w:rsidRDefault="009E7098" w:rsidP="009E7098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E7098">
        <w:rPr>
          <w:rFonts w:ascii="Times New Roman" w:eastAsia="Calibri" w:hAnsi="Times New Roman" w:cs="Times New Roman"/>
          <w:sz w:val="28"/>
          <w:szCs w:val="28"/>
        </w:rPr>
        <w:t xml:space="preserve">Предоставление гражданам жилых помещений осуществляется путем приобретения жилых помещений в собственность граждан с использованием социальных выплат. </w:t>
      </w:r>
    </w:p>
    <w:p w14:paraId="6505118E" w14:textId="77777777" w:rsidR="009E7098" w:rsidRPr="009E7098" w:rsidRDefault="009E7098" w:rsidP="009E7098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E7098">
        <w:rPr>
          <w:rFonts w:ascii="Times New Roman" w:eastAsia="Calibri" w:hAnsi="Times New Roman" w:cs="Times New Roman"/>
          <w:sz w:val="28"/>
          <w:szCs w:val="28"/>
        </w:rPr>
        <w:t xml:space="preserve">Предоставление социальных выплат гражданам, за исключением граждан, обеспечиваемых во внеочередном порядке, производится в порядке очередности исходя из времени принятия их на учет и включения в списки на предоставление социальных выплат. </w:t>
      </w:r>
    </w:p>
    <w:p w14:paraId="0E7F6DF9" w14:textId="77777777" w:rsidR="009E7098" w:rsidRPr="009E7098" w:rsidRDefault="009E7098" w:rsidP="009E7098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E7098">
        <w:rPr>
          <w:rFonts w:ascii="Times New Roman" w:eastAsia="Calibri" w:hAnsi="Times New Roman" w:cs="Times New Roman"/>
          <w:sz w:val="28"/>
          <w:szCs w:val="28"/>
        </w:rPr>
        <w:t xml:space="preserve">Социальная выплата используется гражданами по их выбору для: </w:t>
      </w:r>
    </w:p>
    <w:p w14:paraId="49AAA6D3" w14:textId="77777777" w:rsidR="009E7098" w:rsidRPr="009E7098" w:rsidRDefault="009E7098" w:rsidP="009E7098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E7098">
        <w:rPr>
          <w:rFonts w:ascii="Times New Roman" w:eastAsia="Calibri" w:hAnsi="Times New Roman" w:cs="Times New Roman"/>
          <w:sz w:val="28"/>
          <w:szCs w:val="28"/>
        </w:rPr>
        <w:t xml:space="preserve">1) приобретения жилого помещения; </w:t>
      </w:r>
    </w:p>
    <w:p w14:paraId="32CEBD6D" w14:textId="77777777" w:rsidR="009E7098" w:rsidRPr="009E7098" w:rsidRDefault="009E7098" w:rsidP="009E7098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E7098">
        <w:rPr>
          <w:rFonts w:ascii="Times New Roman" w:eastAsia="Calibri" w:hAnsi="Times New Roman" w:cs="Times New Roman"/>
          <w:sz w:val="28"/>
          <w:szCs w:val="28"/>
        </w:rPr>
        <w:t xml:space="preserve">2) строительства индивидуального жилого дома; </w:t>
      </w:r>
    </w:p>
    <w:p w14:paraId="4045D118" w14:textId="77777777" w:rsidR="009E7098" w:rsidRPr="009E7098" w:rsidRDefault="009E7098" w:rsidP="009E7098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E7098">
        <w:rPr>
          <w:rFonts w:ascii="Times New Roman" w:eastAsia="Calibri" w:hAnsi="Times New Roman" w:cs="Times New Roman"/>
          <w:sz w:val="28"/>
          <w:szCs w:val="28"/>
        </w:rPr>
        <w:t xml:space="preserve">3) участия в долевом строительстве жилого помещения. </w:t>
      </w:r>
    </w:p>
    <w:p w14:paraId="51735F08" w14:textId="77777777" w:rsidR="009E7098" w:rsidRPr="009E7098" w:rsidRDefault="009E7098" w:rsidP="009E7098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E7098">
        <w:rPr>
          <w:rFonts w:ascii="Times New Roman" w:eastAsia="Calibri" w:hAnsi="Times New Roman" w:cs="Times New Roman"/>
          <w:sz w:val="28"/>
          <w:szCs w:val="28"/>
        </w:rPr>
        <w:t xml:space="preserve">Социальная выплата предоставляется в безналичной форме путем перечисления бюджетных средств: </w:t>
      </w:r>
    </w:p>
    <w:p w14:paraId="43F94A8C" w14:textId="490B99B4" w:rsidR="009E7098" w:rsidRPr="009E7098" w:rsidRDefault="009E7098" w:rsidP="009E7098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E7098">
        <w:rPr>
          <w:rFonts w:ascii="Times New Roman" w:eastAsia="Calibri" w:hAnsi="Times New Roman" w:cs="Times New Roman"/>
          <w:sz w:val="28"/>
          <w:szCs w:val="28"/>
        </w:rPr>
        <w:t>1) продавцу жилого помещения на основании договора купли-</w:t>
      </w:r>
      <w:r w:rsidRPr="009E709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E7098">
        <w:rPr>
          <w:rFonts w:ascii="Times New Roman" w:eastAsia="Calibri" w:hAnsi="Times New Roman" w:cs="Times New Roman"/>
          <w:sz w:val="28"/>
          <w:szCs w:val="28"/>
        </w:rPr>
        <w:t xml:space="preserve">продажи жилого помещения, зарегистрированного в установленном законодательством </w:t>
      </w:r>
      <w:r w:rsidRPr="009E7098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порядке, - в случае использования гражданином социальной выплаты для приобретения жилого помещения; </w:t>
      </w:r>
    </w:p>
    <w:p w14:paraId="4DADA6AA" w14:textId="77777777" w:rsidR="009E7098" w:rsidRPr="009E7098" w:rsidRDefault="009E7098" w:rsidP="009E7098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E7098">
        <w:rPr>
          <w:rFonts w:ascii="Times New Roman" w:eastAsia="Calibri" w:hAnsi="Times New Roman" w:cs="Times New Roman"/>
          <w:sz w:val="28"/>
          <w:szCs w:val="28"/>
        </w:rPr>
        <w:t xml:space="preserve">2) подрядчику на основании договора строительного подряда и разрешения на строительство - в случае использования гражданином социальной выплаты для строительства индивидуального жилого дома; </w:t>
      </w:r>
    </w:p>
    <w:p w14:paraId="19DF9E61" w14:textId="77777777" w:rsidR="009E7098" w:rsidRPr="009E7098" w:rsidRDefault="009E7098" w:rsidP="009E7098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E7098">
        <w:rPr>
          <w:rFonts w:ascii="Times New Roman" w:eastAsia="Calibri" w:hAnsi="Times New Roman" w:cs="Times New Roman"/>
          <w:sz w:val="28"/>
          <w:szCs w:val="28"/>
        </w:rPr>
        <w:t xml:space="preserve">3) застройщику на основании договора участия в долевом строительстве жилого помещения, зарегистрированного в установленном законодательством порядке, либо участнику долевого строительства при уступке прав требований по договору участия в долевом строительстве, зарегистрированной в установленном законодательством порядке, - в случае использования гражданином социальной выплаты для участия в долевом строительстве жилого помещения. </w:t>
      </w:r>
    </w:p>
    <w:p w14:paraId="6FE54E3A" w14:textId="77777777" w:rsidR="009E7098" w:rsidRPr="009E7098" w:rsidRDefault="009E7098" w:rsidP="009E7098">
      <w:pPr>
        <w:spacing w:after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E7098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Законом Иркутской области № 6-оз мера социальной </w:t>
      </w:r>
      <w:proofErr w:type="gramStart"/>
      <w:r w:rsidRPr="009E7098">
        <w:rPr>
          <w:rFonts w:ascii="Times New Roman" w:eastAsia="Calibri" w:hAnsi="Times New Roman" w:cs="Times New Roman"/>
          <w:sz w:val="28"/>
          <w:szCs w:val="28"/>
        </w:rPr>
        <w:t>поддержки  по</w:t>
      </w:r>
      <w:proofErr w:type="gramEnd"/>
      <w:r w:rsidRPr="009E7098">
        <w:rPr>
          <w:rFonts w:ascii="Times New Roman" w:eastAsia="Calibri" w:hAnsi="Times New Roman" w:cs="Times New Roman"/>
          <w:sz w:val="28"/>
          <w:szCs w:val="28"/>
        </w:rPr>
        <w:t xml:space="preserve"> обеспечению жилыми помещениями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E7098">
        <w:rPr>
          <w:rFonts w:ascii="Times New Roman" w:eastAsia="Calibri" w:hAnsi="Times New Roman" w:cs="Times New Roman"/>
          <w:sz w:val="28"/>
          <w:szCs w:val="28"/>
        </w:rPr>
        <w:t>предоставляется инвалидам, семьям имеющим ребенка-инвалида, в форме социальных выплат для приобретения или строительства жилого помещения. Размер социальной выплаты определена из общей площади жилья 18 квадратных метров и средней рыночной стоимости 1 квадратного метра общей площади жилья по Иркутской области, устанавливаемой федеральным органом исполнительной власти, уполномоченным Правительством Российской Федерации.</w:t>
      </w:r>
    </w:p>
    <w:p w14:paraId="4AF70C25" w14:textId="77777777" w:rsidR="009E7098" w:rsidRPr="009E7098" w:rsidRDefault="009E7098" w:rsidP="009E7098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E7098">
        <w:rPr>
          <w:rFonts w:ascii="Times New Roman" w:eastAsia="Calibri" w:hAnsi="Times New Roman" w:cs="Times New Roman"/>
          <w:sz w:val="28"/>
          <w:szCs w:val="28"/>
        </w:rPr>
        <w:t xml:space="preserve">Положения об условиях </w:t>
      </w:r>
      <w:proofErr w:type="gramStart"/>
      <w:r w:rsidRPr="009E7098">
        <w:rPr>
          <w:rFonts w:ascii="Times New Roman" w:eastAsia="Calibri" w:hAnsi="Times New Roman" w:cs="Times New Roman"/>
          <w:sz w:val="28"/>
          <w:szCs w:val="28"/>
        </w:rPr>
        <w:t>использования  социальной</w:t>
      </w:r>
      <w:proofErr w:type="gramEnd"/>
      <w:r w:rsidRPr="009E7098">
        <w:rPr>
          <w:rFonts w:ascii="Times New Roman" w:eastAsia="Calibri" w:hAnsi="Times New Roman" w:cs="Times New Roman"/>
          <w:sz w:val="28"/>
          <w:szCs w:val="28"/>
        </w:rPr>
        <w:t xml:space="preserve"> выплаты предусматривается в  договоре купли-продажи жилого помещения. </w:t>
      </w:r>
    </w:p>
    <w:p w14:paraId="0299B1B3" w14:textId="77777777" w:rsidR="009E7098" w:rsidRPr="009E7098" w:rsidRDefault="009E7098" w:rsidP="009E7098">
      <w:pPr>
        <w:spacing w:after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E7098">
        <w:rPr>
          <w:rFonts w:ascii="Times New Roman" w:eastAsia="Calibri" w:hAnsi="Times New Roman" w:cs="Times New Roman"/>
          <w:sz w:val="28"/>
          <w:szCs w:val="28"/>
        </w:rPr>
        <w:t xml:space="preserve">Государственные полномочия по предоставлению социальной выплаты для приобретения или строительства жилья </w:t>
      </w:r>
      <w:proofErr w:type="gramStart"/>
      <w:r w:rsidRPr="009E7098">
        <w:rPr>
          <w:rFonts w:ascii="Times New Roman" w:eastAsia="Calibri" w:hAnsi="Times New Roman" w:cs="Times New Roman"/>
          <w:sz w:val="28"/>
          <w:szCs w:val="28"/>
        </w:rPr>
        <w:t>согласно списков</w:t>
      </w:r>
      <w:proofErr w:type="gramEnd"/>
      <w:r w:rsidRPr="009E7098">
        <w:rPr>
          <w:rFonts w:ascii="Times New Roman" w:eastAsia="Calibri" w:hAnsi="Times New Roman" w:cs="Times New Roman"/>
          <w:sz w:val="28"/>
          <w:szCs w:val="28"/>
        </w:rPr>
        <w:t xml:space="preserve"> граждан указанной категории, вставших на учет до 01.01.2005 переданы ОГКУ «Управление социальной защиты населения». Постановку на учет граждан названной категории после 01.01.2005 г. осуществляют органы местного самоуправления по месту жительства.</w:t>
      </w:r>
    </w:p>
    <w:p w14:paraId="55011C68" w14:textId="2E077A23" w:rsidR="00A32ADD" w:rsidRDefault="00A32ADD" w:rsidP="009E70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106255" w14:textId="69990868" w:rsidR="00A32ADD" w:rsidRDefault="00A32ADD" w:rsidP="00A32A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E45A18" w14:textId="390215D7" w:rsidR="00A32ADD" w:rsidRDefault="00A32ADD" w:rsidP="00A32A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Разъяснения подготовил:</w:t>
      </w:r>
    </w:p>
    <w:p w14:paraId="6F58BF57" w14:textId="3DC31F04" w:rsidR="00A32ADD" w:rsidRDefault="009E7098" w:rsidP="00A32A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Зиминского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2ADD">
        <w:rPr>
          <w:rFonts w:ascii="Times New Roman" w:hAnsi="Times New Roman" w:cs="Times New Roman"/>
          <w:sz w:val="28"/>
          <w:szCs w:val="28"/>
        </w:rPr>
        <w:t>межрайонного прокурора</w:t>
      </w:r>
    </w:p>
    <w:p w14:paraId="7923D0ED" w14:textId="4EB1F767" w:rsidR="00A32ADD" w:rsidRPr="00FF54BD" w:rsidRDefault="009E7098" w:rsidP="00A32A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Евтухович Инга Викторовна</w:t>
      </w:r>
    </w:p>
    <w:sectPr w:rsidR="00A32ADD" w:rsidRPr="00FF54BD" w:rsidSect="002A72F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905BD6"/>
    <w:multiLevelType w:val="multilevel"/>
    <w:tmpl w:val="E47AA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911"/>
    <w:rsid w:val="00130FC1"/>
    <w:rsid w:val="002644C4"/>
    <w:rsid w:val="00277A8C"/>
    <w:rsid w:val="00297215"/>
    <w:rsid w:val="002A72F5"/>
    <w:rsid w:val="002D53B1"/>
    <w:rsid w:val="003A18E6"/>
    <w:rsid w:val="0044312F"/>
    <w:rsid w:val="00566911"/>
    <w:rsid w:val="006A0E60"/>
    <w:rsid w:val="006F4890"/>
    <w:rsid w:val="007B1F3E"/>
    <w:rsid w:val="00963034"/>
    <w:rsid w:val="00977775"/>
    <w:rsid w:val="009E7098"/>
    <w:rsid w:val="009F72D4"/>
    <w:rsid w:val="00A32ADD"/>
    <w:rsid w:val="00A44677"/>
    <w:rsid w:val="00C00522"/>
    <w:rsid w:val="00C1541C"/>
    <w:rsid w:val="00C845DE"/>
    <w:rsid w:val="00D0318C"/>
    <w:rsid w:val="00E02899"/>
    <w:rsid w:val="00F04097"/>
    <w:rsid w:val="00F530D7"/>
    <w:rsid w:val="00FC1E64"/>
    <w:rsid w:val="00FD1FCC"/>
    <w:rsid w:val="00FF5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4A70F"/>
  <w15:chartTrackingRefBased/>
  <w15:docId w15:val="{33105CDC-5331-42B7-ABAD-191CD7779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02899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02899"/>
    <w:rPr>
      <w:color w:val="605E5C"/>
      <w:shd w:val="clear" w:color="auto" w:fill="E1DFDD"/>
    </w:rPr>
  </w:style>
  <w:style w:type="paragraph" w:styleId="a4">
    <w:name w:val="Normal (Web)"/>
    <w:basedOn w:val="a"/>
    <w:uiPriority w:val="99"/>
    <w:semiHidden/>
    <w:unhideWhenUsed/>
    <w:rsid w:val="00E028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9E709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9E7098"/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349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39635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12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4248E0-4B86-49A7-98D8-7975912B8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571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Cherrypanov</dc:creator>
  <cp:keywords/>
  <dc:description/>
  <cp:lastModifiedBy>Дубанова Ольга Владимировна</cp:lastModifiedBy>
  <cp:revision>2</cp:revision>
  <cp:lastPrinted>2025-02-19T03:22:00Z</cp:lastPrinted>
  <dcterms:created xsi:type="dcterms:W3CDTF">2025-05-19T10:24:00Z</dcterms:created>
  <dcterms:modified xsi:type="dcterms:W3CDTF">2025-05-19T10:24:00Z</dcterms:modified>
</cp:coreProperties>
</file>