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C4521" w14:textId="12E5974D" w:rsidR="006D2C1E" w:rsidRPr="006D2C1E" w:rsidRDefault="006D2C1E" w:rsidP="006D2C1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D2C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 Иркутской области введен особый противопожарный режим</w:t>
      </w:r>
    </w:p>
    <w:p w14:paraId="54C4CAFE" w14:textId="19040E56" w:rsidR="006D2C1E" w:rsidRPr="006D2C1E" w:rsidRDefault="00317819" w:rsidP="006D2C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4BA6B542" wp14:editId="1D6B7372">
            <wp:simplePos x="0" y="0"/>
            <wp:positionH relativeFrom="column">
              <wp:posOffset>-3810</wp:posOffset>
            </wp:positionH>
            <wp:positionV relativeFrom="paragraph">
              <wp:posOffset>4445</wp:posOffset>
            </wp:positionV>
            <wp:extent cx="2952750" cy="2133600"/>
            <wp:effectExtent l="0" t="0" r="0" b="0"/>
            <wp:wrapTight wrapText="bothSides">
              <wp:wrapPolygon edited="0">
                <wp:start x="0" y="0"/>
                <wp:lineTo x="0" y="21407"/>
                <wp:lineTo x="21461" y="21407"/>
                <wp:lineTo x="21461" y="0"/>
                <wp:lineTo x="0" y="0"/>
              </wp:wrapPolygon>
            </wp:wrapTight>
            <wp:docPr id="1" name="Рисунок 1" descr="В канун новогодних праздников в Нижегородской области вводится особый  противопожарный режим | В Балахне и Нижегородской области | Балах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 канун новогодних праздников в Нижегородской области вводится особый  противопожарный режим | В Балахне и Нижегородской области | Балах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D2C1E" w:rsidRPr="006D2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В целях обеспечения безопасности жизнедеятельности населения Иркутской области в период проведения новогодних и рождественских праздников на территории региона Постановлением Правительства Иркутской области от 27.12.2022 № 1071-пп введен особый противопожарный режим. Режим будет действовать с 08:00 часов 29 декабря 2022 года до 08:00 часов 9 января 2023 года. Постановлением предусмотрены дополнительные требования пожарной безопасности, а также комплекс профилактических мероприятий, направленных на обеспечение бесперебойного функционирования всех систем жизнеобеспечения и предупреждения пожаров. Все службы экстренного реагирования Иркутской области приведены в режим повышенной готовности.</w:t>
      </w:r>
    </w:p>
    <w:p w14:paraId="1CAC6178" w14:textId="77777777" w:rsidR="006D2C1E" w:rsidRPr="006D2C1E" w:rsidRDefault="006D2C1E" w:rsidP="006D2C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Вводятся ограничительные меры по использованию пиротехнических изделий. Приобретение их допустимо только в специализированных магазинах. Рекомендуется проверять сертификаты соответствия, сроки годности, наличие инструкции по применению, целостность упаковки. Применение пиротехнических изделий вне специально определенных органами местного самоуправления муниципальных образований Иркутской области мест (площадок) запрещено. В этот период за нарушение правил пожарной безопасности грозят увеличенные штрафы.</w:t>
      </w:r>
    </w:p>
    <w:p w14:paraId="1C24015A" w14:textId="77777777" w:rsidR="006D2C1E" w:rsidRPr="006D2C1E" w:rsidRDefault="006D2C1E" w:rsidP="006D2C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ОГКУ «ПСС Иркутской области» напоминает жителям области о необходимости неукоснительного соблюдения требований противопожарного режима.</w:t>
      </w:r>
    </w:p>
    <w:p w14:paraId="2C549B7C" w14:textId="77777777" w:rsidR="006D2C1E" w:rsidRPr="006D2C1E" w:rsidRDefault="006D2C1E" w:rsidP="006D2C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DDA9F4" w14:textId="77777777" w:rsidR="006D2C1E" w:rsidRPr="006D2C1E" w:rsidRDefault="006D2C1E" w:rsidP="006D2C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C1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Будьте внимательными и осторожными при использовании пиротехники, </w:t>
      </w:r>
    </w:p>
    <w:p w14:paraId="06CDE18B" w14:textId="77777777" w:rsidR="006D2C1E" w:rsidRPr="006D2C1E" w:rsidRDefault="006D2C1E" w:rsidP="006D2C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C1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электрооборудования, печного оборудования и нагревательных приборов. </w:t>
      </w:r>
    </w:p>
    <w:p w14:paraId="23523431" w14:textId="77777777" w:rsidR="006D2C1E" w:rsidRPr="006D2C1E" w:rsidRDefault="006D2C1E" w:rsidP="006D2C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3A8F31A" w14:textId="77777777" w:rsidR="006D2C1E" w:rsidRPr="006D2C1E" w:rsidRDefault="006D2C1E" w:rsidP="006D2C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C1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Не оставляйте детей без присмотра!</w:t>
      </w:r>
    </w:p>
    <w:p w14:paraId="394AD824" w14:textId="77777777" w:rsidR="006D2C1E" w:rsidRDefault="006D2C1E" w:rsidP="006D2C1E">
      <w:pPr>
        <w:pStyle w:val="a3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14:paraId="09A5198A" w14:textId="77777777" w:rsidR="006D2C1E" w:rsidRDefault="006D2C1E" w:rsidP="006D2C1E">
      <w:pPr>
        <w:pStyle w:val="a3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14:paraId="09C29933" w14:textId="77777777" w:rsidR="006D2C1E" w:rsidRDefault="006D2C1E" w:rsidP="006D2C1E">
      <w:pPr>
        <w:pStyle w:val="a3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14:paraId="70DE80F1" w14:textId="77777777" w:rsidR="006D2C1E" w:rsidRDefault="006D2C1E" w:rsidP="006D2C1E">
      <w:pPr>
        <w:pStyle w:val="a3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14:paraId="6FD956FF" w14:textId="097BE3CA" w:rsidR="006D2C1E" w:rsidRPr="004374FA" w:rsidRDefault="006D2C1E" w:rsidP="006D2C1E">
      <w:pPr>
        <w:pStyle w:val="a3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4374FA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Инструктор противопожарной профилактики</w:t>
      </w:r>
    </w:p>
    <w:p w14:paraId="7FEB645A" w14:textId="77777777" w:rsidR="006D2C1E" w:rsidRPr="002912A7" w:rsidRDefault="006D2C1E" w:rsidP="006D2C1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ОГ</w:t>
      </w:r>
      <w:r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К</w:t>
      </w: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У «ПСС Иркутской области»</w:t>
      </w:r>
    </w:p>
    <w:p w14:paraId="0475CA4F" w14:textId="77777777" w:rsidR="006D2C1E" w:rsidRPr="000A10C5" w:rsidRDefault="006D2C1E" w:rsidP="006D2C1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Степанюк Е.Г.</w:t>
      </w:r>
    </w:p>
    <w:p w14:paraId="20A69862" w14:textId="77777777" w:rsidR="00A67E85" w:rsidRPr="006D2C1E" w:rsidRDefault="00A67E85">
      <w:pPr>
        <w:rPr>
          <w:rFonts w:ascii="Times New Roman" w:hAnsi="Times New Roman" w:cs="Times New Roman"/>
          <w:sz w:val="28"/>
          <w:szCs w:val="28"/>
        </w:rPr>
      </w:pPr>
    </w:p>
    <w:sectPr w:rsidR="00A67E85" w:rsidRPr="006D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D66"/>
    <w:rsid w:val="00300D66"/>
    <w:rsid w:val="00317819"/>
    <w:rsid w:val="006D2C1E"/>
    <w:rsid w:val="00A6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EE4AF"/>
  <w15:chartTrackingRefBased/>
  <w15:docId w15:val="{11653CF9-8C62-4C41-A5B4-33650D30B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2C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1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2022-12-29T05:40:00Z</dcterms:created>
  <dcterms:modified xsi:type="dcterms:W3CDTF">2022-12-29T05:46:00Z</dcterms:modified>
</cp:coreProperties>
</file>