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00" w:type="dxa"/>
        <w:tblInd w:w="-72" w:type="dxa"/>
        <w:tblLook w:val="04A0"/>
      </w:tblPr>
      <w:tblGrid>
        <w:gridCol w:w="4480"/>
        <w:gridCol w:w="4120"/>
      </w:tblGrid>
      <w:tr w:rsidR="00035C74" w:rsidRPr="00035C74" w:rsidTr="00035C74">
        <w:trPr>
          <w:trHeight w:val="810"/>
        </w:trPr>
        <w:tc>
          <w:tcPr>
            <w:tcW w:w="86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 в сфере холодного водоснабжения</w:t>
            </w:r>
          </w:p>
        </w:tc>
      </w:tr>
      <w:tr w:rsidR="00035C74" w:rsidRPr="00035C74" w:rsidTr="00035C74">
        <w:trPr>
          <w:trHeight w:val="22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35C74" w:rsidRPr="00035C74" w:rsidTr="00035C7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1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035C74" w:rsidRPr="00035C74" w:rsidTr="00035C7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35C74" w:rsidRPr="00035C74" w:rsidTr="00035C7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2018</w:t>
            </w:r>
            <w:bookmarkEnd w:id="4"/>
          </w:p>
        </w:tc>
      </w:tr>
      <w:tr w:rsidR="00035C74" w:rsidRPr="00035C74" w:rsidTr="00035C74">
        <w:trPr>
          <w:trHeight w:val="199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1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3"/>
            <w:bookmarkStart w:id="9" w:name="RANGE!F21"/>
            <w:bookmarkEnd w:id="9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8"/>
          </w:p>
        </w:tc>
      </w:tr>
      <w:tr w:rsidR="00035C74" w:rsidRPr="00035C74" w:rsidTr="00035C74">
        <w:trPr>
          <w:trHeight w:val="72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2619375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2895600"/>
                            <a:ext cx="2609850" cy="285750"/>
                            <a:chOff x="3095626" y="2895600"/>
                            <a:chExt cx="2609850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28956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035C74" w:rsidRPr="00035C74" w:rsidTr="00035C74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035C74" w:rsidRPr="00035C74" w:rsidTr="00035C74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035C74" w:rsidRPr="00035C74" w:rsidTr="00035C74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035C74" w:rsidRPr="00035C74" w:rsidTr="00035C74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41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4"/>
          </w:p>
        </w:tc>
      </w:tr>
      <w:tr w:rsidR="00035C74" w:rsidRPr="00035C74" w:rsidTr="00035C74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5" w:name="RANGE!F33"/>
            <w:r w:rsidRPr="00035C7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29.03.2019</w:t>
            </w:r>
            <w:bookmarkEnd w:id="15"/>
          </w:p>
        </w:tc>
      </w:tr>
      <w:tr w:rsidR="00035C74" w:rsidRPr="00035C74" w:rsidTr="00035C7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7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41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5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6"/>
          </w:p>
        </w:tc>
      </w:tr>
      <w:tr w:rsidR="00035C74" w:rsidRPr="00035C74" w:rsidTr="00035C7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41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7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035C74" w:rsidRPr="00035C74" w:rsidTr="00035C74">
        <w:trPr>
          <w:trHeight w:val="19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6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40"/>
            <w:bookmarkStart w:id="19" w:name="RANGE!F38"/>
            <w:bookmarkEnd w:id="19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8"/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41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Орехов Николай Владимирович</w:t>
            </w:r>
            <w:bookmarkEnd w:id="20"/>
          </w:p>
        </w:tc>
      </w:tr>
      <w:tr w:rsidR="00035C74" w:rsidRPr="00035C74" w:rsidTr="00035C74">
        <w:trPr>
          <w:trHeight w:val="6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120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4:F47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Зубакова Елена Анатольевна</w:t>
            </w:r>
            <w:bookmarkEnd w:id="21"/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консультант</w:t>
            </w: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8(39554)33037</w:t>
            </w:r>
          </w:p>
        </w:tc>
      </w:tr>
      <w:tr w:rsidR="00035C74" w:rsidRPr="00035C74" w:rsidTr="00035C74">
        <w:trPr>
          <w:trHeight w:val="39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120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economzima@mail.ru</w:t>
            </w:r>
          </w:p>
        </w:tc>
      </w:tr>
    </w:tbl>
    <w:p w:rsidR="001E0F81" w:rsidRDefault="00035C74"/>
    <w:p w:rsidR="00035C74" w:rsidRDefault="00035C74"/>
    <w:p w:rsidR="00035C74" w:rsidRDefault="00035C74"/>
    <w:tbl>
      <w:tblPr>
        <w:tblW w:w="9500" w:type="dxa"/>
        <w:tblInd w:w="-72" w:type="dxa"/>
        <w:tblLook w:val="04A0"/>
      </w:tblPr>
      <w:tblGrid>
        <w:gridCol w:w="819"/>
        <w:gridCol w:w="5740"/>
        <w:gridCol w:w="1102"/>
        <w:gridCol w:w="1839"/>
      </w:tblGrid>
      <w:tr w:rsidR="00035C74" w:rsidRPr="00035C74" w:rsidTr="00035C74">
        <w:trPr>
          <w:trHeight w:val="780"/>
        </w:trPr>
        <w:tc>
          <w:tcPr>
            <w:tcW w:w="7660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регулируемой деятельности)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035C74" w:rsidRPr="00035C74" w:rsidTr="00035C74">
        <w:trPr>
          <w:trHeight w:val="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035C74" w:rsidRPr="00035C74" w:rsidTr="00035C74">
        <w:trPr>
          <w:trHeight w:val="360"/>
        </w:trPr>
        <w:tc>
          <w:tcPr>
            <w:tcW w:w="950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035C74" w:rsidRPr="00035C74" w:rsidTr="00035C74">
        <w:trPr>
          <w:trHeight w:val="2025"/>
        </w:trPr>
        <w:tc>
          <w:tcPr>
            <w:tcW w:w="82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74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35C74" w:rsidRPr="00035C74" w:rsidTr="00035C74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35C74" w:rsidRPr="00035C74" w:rsidTr="00035C74">
        <w:trPr>
          <w:trHeight w:val="225"/>
        </w:trPr>
        <w:tc>
          <w:tcPr>
            <w:tcW w:w="8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29.03.2019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570,27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1 625,93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210,78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кВт</w:t>
            </w: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.ч</w:t>
            </w:r>
            <w:proofErr w:type="spellEnd"/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3,70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56,9665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1 205,78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926,10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279,68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9,24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9,24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G38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2"/>
          </w:p>
        </w:tc>
      </w:tr>
      <w:tr w:rsidR="00035C74" w:rsidRPr="00035C74" w:rsidTr="00035C74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40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3"/>
          </w:p>
        </w:tc>
      </w:tr>
      <w:tr w:rsidR="00035C74" w:rsidRPr="00035C74" w:rsidTr="00035C74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200,14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200,14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4" w:name="RANGE!E46"/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4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-1 055,66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9,3500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9,3500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9,3500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4,75</w:t>
            </w:r>
          </w:p>
        </w:tc>
      </w:tr>
      <w:tr w:rsidR="00035C74" w:rsidRPr="00035C74" w:rsidTr="00035C74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или тыс. куб. 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6,0930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  <w:tr w:rsidR="00035C74" w:rsidRPr="00035C74" w:rsidTr="00035C74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5" w:name="RANGE!E70"/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производственный объект</w:t>
            </w:r>
            <w:bookmarkEnd w:id="25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035C74" w:rsidRPr="00035C74" w:rsidRDefault="00035C74" w:rsidP="00035C74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</w:tbl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p w:rsidR="00035C74" w:rsidRDefault="00035C74"/>
    <w:tbl>
      <w:tblPr>
        <w:tblW w:w="9340" w:type="dxa"/>
        <w:tblInd w:w="-72" w:type="dxa"/>
        <w:tblLook w:val="04A0"/>
      </w:tblPr>
      <w:tblGrid>
        <w:gridCol w:w="613"/>
        <w:gridCol w:w="1841"/>
        <w:gridCol w:w="1086"/>
        <w:gridCol w:w="6103"/>
      </w:tblGrid>
      <w:tr w:rsidR="00035C74" w:rsidRPr="00035C74" w:rsidTr="0099413E">
        <w:trPr>
          <w:trHeight w:val="780"/>
        </w:trPr>
        <w:tc>
          <w:tcPr>
            <w:tcW w:w="3334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5C74" w:rsidRPr="00035C74" w:rsidTr="0099413E">
        <w:trPr>
          <w:trHeight w:val="6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035C74" w:rsidRPr="00035C74" w:rsidTr="0099413E">
        <w:trPr>
          <w:trHeight w:val="225"/>
        </w:trPr>
        <w:tc>
          <w:tcPr>
            <w:tcW w:w="934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035C74" w:rsidRPr="00035C74" w:rsidTr="0099413E">
        <w:trPr>
          <w:trHeight w:val="2025"/>
        </w:trPr>
        <w:tc>
          <w:tcPr>
            <w:tcW w:w="427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992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15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35C74" w:rsidRPr="00035C74" w:rsidTr="0099413E">
        <w:trPr>
          <w:trHeight w:val="225"/>
        </w:trPr>
        <w:tc>
          <w:tcPr>
            <w:tcW w:w="427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35C74" w:rsidRPr="00035C74" w:rsidTr="0099413E">
        <w:trPr>
          <w:trHeight w:val="210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1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ед. на </w:t>
            </w:r>
            <w:proofErr w:type="gram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600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Доля потребителей, </w:t>
            </w: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затронутых ограничениями подачи холодной воды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x</w:t>
            </w:r>
            <w:proofErr w:type="spellEnd"/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6" w:name="RANGE!G17"/>
            <w:bookmarkStart w:id="27" w:name="RANGE!G7"/>
            <w:bookmarkEnd w:id="27"/>
            <w:r w:rsidRPr="00035C74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6"/>
          </w:p>
        </w:tc>
      </w:tr>
      <w:tr w:rsidR="00035C74" w:rsidRPr="00035C74" w:rsidTr="0099413E">
        <w:trPr>
          <w:trHeight w:val="6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6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45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1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1,00</w:t>
            </w:r>
          </w:p>
        </w:tc>
      </w:tr>
      <w:tr w:rsidR="00035C74" w:rsidRPr="00035C74" w:rsidTr="0099413E">
        <w:trPr>
          <w:trHeight w:val="6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5.3.1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5.3.2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1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1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  <w:tr w:rsidR="00035C74" w:rsidRPr="00035C74" w:rsidTr="0099413E">
        <w:trPr>
          <w:trHeight w:val="3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</w:t>
            </w:r>
            <w:proofErr w:type="spellEnd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7,00</w:t>
            </w:r>
          </w:p>
        </w:tc>
      </w:tr>
      <w:tr w:rsidR="00035C74" w:rsidRPr="00035C74" w:rsidTr="0099413E">
        <w:trPr>
          <w:trHeight w:val="675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4" w:anchor="RANGE!G38" w:tooltip="Кликните по гиперссылке, чтобы перейти по гиперссылке или отредактировать её" w:history="1">
              <w:r w:rsidRPr="00035C74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https://portal.eias.ru/Portal/DownloadPage.aspx?type=12&amp;guid=2d56f8b6-6e25-42eb-b13d-fe1843977e38</w:t>
              </w:r>
            </w:hyperlink>
          </w:p>
        </w:tc>
      </w:tr>
      <w:tr w:rsidR="00035C74" w:rsidRPr="00035C74" w:rsidTr="0099413E">
        <w:trPr>
          <w:trHeight w:val="900"/>
        </w:trPr>
        <w:tc>
          <w:tcPr>
            <w:tcW w:w="42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5C7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bookmarkStart w:id="28" w:name="RANGE!G39"/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5C74" w:rsidRPr="00035C74" w:rsidRDefault="00035C74" w:rsidP="0099413E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"file:///D:\\Документы\\Зубакова\\Экспертиза%20тарифов%20Масляногорск\\Раскрытие%20информации\\FAS.JKH.OPEN.INFO.BALANCE.HVS(v1.0.4).xlsb" \l "RANGE!G39" \o "Кликните по гиперссылке, чтобы перейти по гиперссылке или отредактировать её" </w:instrText>
            </w:r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035C74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https://portal.eias.ru/Portal/DownloadPage.aspx?type=12&amp;guid=2d56f8b6-6e25-42eb-b13d-fe1843977e38</w:t>
            </w:r>
            <w:r w:rsidRPr="00035C74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8"/>
          </w:p>
        </w:tc>
      </w:tr>
    </w:tbl>
    <w:p w:rsidR="00035C74" w:rsidRDefault="00035C74"/>
    <w:sectPr w:rsidR="00035C74" w:rsidSect="00346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C74"/>
    <w:rsid w:val="00035C74"/>
    <w:rsid w:val="00346B1A"/>
    <w:rsid w:val="005514B2"/>
    <w:rsid w:val="00C06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5C74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52;&#1072;&#1089;&#1083;&#1103;&#1085;&#1086;&#1075;&#1086;&#1088;&#1089;&#1082;\&#1056;&#1072;&#1089;&#1082;&#1088;&#1099;&#1090;&#1080;&#1077;%20&#1080;&#1085;&#1092;&#1086;&#1088;&#1084;&#1072;&#1094;&#1080;&#1080;\FAS.JKH.OPEN.INFO.BALANCE.HVS(v1.0.4).xl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1461</Words>
  <Characters>8334</Characters>
  <Application>Microsoft Office Word</Application>
  <DocSecurity>0</DocSecurity>
  <Lines>69</Lines>
  <Paragraphs>19</Paragraphs>
  <ScaleCrop>false</ScaleCrop>
  <Company>адм</Company>
  <LinksUpToDate>false</LinksUpToDate>
  <CharactersWithSpaces>9776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2019-04-17T01:19:00Z</dcterms:created>
  <dcterms:modified xsi:type="dcterms:W3CDTF">2019-04-17T01:25:00Z</dcterms:modified>
</cp:coreProperties>
</file>